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A1" w:rsidRPr="008432A6" w:rsidRDefault="008432A6" w:rsidP="008432A6">
      <w:pPr>
        <w:jc w:val="center"/>
        <w:rPr>
          <w:b/>
          <w:sz w:val="28"/>
        </w:rPr>
      </w:pPr>
      <w:r w:rsidRPr="008432A6">
        <w:rPr>
          <w:b/>
          <w:sz w:val="28"/>
        </w:rPr>
        <w:t>DEU İŞLETME FAKÜLTESİ-SUNY ALBANY ÇİFT DİPLOMA PROGRAMI</w:t>
      </w:r>
    </w:p>
    <w:p w:rsidR="008432A6" w:rsidRDefault="008432A6" w:rsidP="008432A6">
      <w:pPr>
        <w:jc w:val="center"/>
        <w:rPr>
          <w:b/>
          <w:sz w:val="28"/>
        </w:rPr>
      </w:pPr>
      <w:r w:rsidRPr="008432A6">
        <w:rPr>
          <w:b/>
          <w:sz w:val="28"/>
        </w:rPr>
        <w:t>İŞLETME BÖLÜMÜ İÇİN KOŞULLAR</w:t>
      </w:r>
    </w:p>
    <w:p w:rsidR="008432A6" w:rsidRDefault="008432A6" w:rsidP="008432A6">
      <w:pPr>
        <w:rPr>
          <w:b/>
          <w:sz w:val="28"/>
        </w:rPr>
      </w:pPr>
    </w:p>
    <w:p w:rsidR="008432A6" w:rsidRPr="008432A6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4"/>
        </w:rPr>
      </w:pPr>
      <w:proofErr w:type="spellStart"/>
      <w:r w:rsidRPr="008432A6">
        <w:rPr>
          <w:sz w:val="24"/>
        </w:rPr>
        <w:t>Kontenjan</w:t>
      </w:r>
      <w:proofErr w:type="spellEnd"/>
      <w:r w:rsidRPr="008432A6">
        <w:rPr>
          <w:sz w:val="24"/>
        </w:rPr>
        <w:t xml:space="preserve"> 20 </w:t>
      </w:r>
      <w:proofErr w:type="spellStart"/>
      <w:r w:rsidRPr="008432A6">
        <w:rPr>
          <w:sz w:val="24"/>
        </w:rPr>
        <w:t>öğrencidir</w:t>
      </w:r>
      <w:proofErr w:type="spellEnd"/>
      <w:r w:rsidRPr="008432A6">
        <w:rPr>
          <w:sz w:val="24"/>
        </w:rPr>
        <w:t xml:space="preserve">. </w:t>
      </w:r>
      <w:proofErr w:type="spellStart"/>
      <w:r w:rsidRPr="008432A6">
        <w:rPr>
          <w:sz w:val="24"/>
        </w:rPr>
        <w:t>Bunlardan</w:t>
      </w:r>
      <w:proofErr w:type="spellEnd"/>
      <w:r w:rsidRPr="008432A6">
        <w:rPr>
          <w:sz w:val="24"/>
        </w:rPr>
        <w:t xml:space="preserve"> 15 </w:t>
      </w:r>
      <w:proofErr w:type="spellStart"/>
      <w:r w:rsidRPr="008432A6">
        <w:rPr>
          <w:sz w:val="24"/>
        </w:rPr>
        <w:t>tanesi</w:t>
      </w:r>
      <w:proofErr w:type="spellEnd"/>
      <w:r w:rsidRPr="008432A6">
        <w:rPr>
          <w:sz w:val="24"/>
        </w:rPr>
        <w:t xml:space="preserve"> T.C. </w:t>
      </w:r>
      <w:proofErr w:type="spellStart"/>
      <w:r w:rsidRPr="008432A6">
        <w:rPr>
          <w:sz w:val="24"/>
        </w:rPr>
        <w:t>Vatandaşı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öğrencilere</w:t>
      </w:r>
      <w:proofErr w:type="spellEnd"/>
      <w:r w:rsidRPr="008432A6">
        <w:rPr>
          <w:sz w:val="24"/>
        </w:rPr>
        <w:t xml:space="preserve">, </w:t>
      </w:r>
      <w:proofErr w:type="gramStart"/>
      <w:r w:rsidRPr="008432A6">
        <w:rPr>
          <w:sz w:val="24"/>
        </w:rPr>
        <w:t xml:space="preserve">5 </w:t>
      </w:r>
      <w:proofErr w:type="spellStart"/>
      <w:r w:rsidRPr="008432A6">
        <w:rPr>
          <w:sz w:val="24"/>
        </w:rPr>
        <w:t>tanesi</w:t>
      </w:r>
      <w:proofErr w:type="spellEnd"/>
      <w:proofErr w:type="gram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ise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yabancı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uyruklu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öğrencilere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ayrılmıştır</w:t>
      </w:r>
      <w:proofErr w:type="spellEnd"/>
      <w:r w:rsidRPr="008432A6">
        <w:rPr>
          <w:sz w:val="24"/>
        </w:rPr>
        <w:t>.</w:t>
      </w:r>
    </w:p>
    <w:p w:rsidR="008432A6" w:rsidRPr="008432A6" w:rsidRDefault="008432A6" w:rsidP="008432A6">
      <w:pPr>
        <w:pStyle w:val="ListeParagraf"/>
        <w:spacing w:before="120" w:after="0" w:line="276" w:lineRule="auto"/>
        <w:ind w:left="426"/>
        <w:jc w:val="both"/>
        <w:rPr>
          <w:sz w:val="24"/>
        </w:rPr>
      </w:pPr>
    </w:p>
    <w:p w:rsidR="008432A6" w:rsidRPr="008432A6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4"/>
        </w:rPr>
      </w:pPr>
      <w:proofErr w:type="spellStart"/>
      <w:r w:rsidRPr="008432A6">
        <w:rPr>
          <w:sz w:val="24"/>
        </w:rPr>
        <w:t>Öğrenciler</w:t>
      </w:r>
      <w:proofErr w:type="spellEnd"/>
      <w:r w:rsidRPr="008432A6">
        <w:rPr>
          <w:sz w:val="24"/>
        </w:rPr>
        <w:t xml:space="preserve">, </w:t>
      </w:r>
      <w:proofErr w:type="spellStart"/>
      <w:r w:rsidRPr="008432A6">
        <w:rPr>
          <w:sz w:val="24"/>
        </w:rPr>
        <w:t>öğrenim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sürelerini</w:t>
      </w:r>
      <w:proofErr w:type="spellEnd"/>
      <w:r w:rsidRPr="008432A6">
        <w:rPr>
          <w:sz w:val="24"/>
        </w:rPr>
        <w:t xml:space="preserve"> ilk </w:t>
      </w:r>
      <w:proofErr w:type="spellStart"/>
      <w:r w:rsidRPr="008432A6">
        <w:rPr>
          <w:sz w:val="24"/>
        </w:rPr>
        <w:t>iki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yılını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İşletme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Fakültesinde</w:t>
      </w:r>
      <w:proofErr w:type="spellEnd"/>
      <w:r w:rsidRPr="008432A6">
        <w:rPr>
          <w:sz w:val="24"/>
        </w:rPr>
        <w:t xml:space="preserve">, </w:t>
      </w:r>
      <w:proofErr w:type="spellStart"/>
      <w:r w:rsidRPr="008432A6">
        <w:rPr>
          <w:sz w:val="24"/>
        </w:rPr>
        <w:t>diğer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iki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yılını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UALBANY‘de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tamamlayacaklardır</w:t>
      </w:r>
      <w:proofErr w:type="spellEnd"/>
      <w:r w:rsidRPr="008432A6">
        <w:rPr>
          <w:sz w:val="24"/>
        </w:rPr>
        <w:t>.</w:t>
      </w:r>
    </w:p>
    <w:p w:rsidR="008432A6" w:rsidRPr="008432A6" w:rsidRDefault="008432A6" w:rsidP="008432A6">
      <w:pPr>
        <w:spacing w:before="120" w:after="0" w:line="276" w:lineRule="auto"/>
        <w:jc w:val="both"/>
        <w:rPr>
          <w:sz w:val="24"/>
        </w:rPr>
      </w:pPr>
    </w:p>
    <w:p w:rsidR="008432A6" w:rsidRPr="008432A6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4"/>
        </w:rPr>
      </w:pPr>
      <w:proofErr w:type="spellStart"/>
      <w:r w:rsidRPr="008432A6">
        <w:rPr>
          <w:sz w:val="24"/>
        </w:rPr>
        <w:t>Öğrenciler</w:t>
      </w:r>
      <w:proofErr w:type="spellEnd"/>
      <w:r w:rsidRPr="008432A6">
        <w:rPr>
          <w:sz w:val="24"/>
        </w:rPr>
        <w:t xml:space="preserve">, DEÜ </w:t>
      </w:r>
      <w:proofErr w:type="spellStart"/>
      <w:r w:rsidRPr="008432A6">
        <w:rPr>
          <w:sz w:val="24"/>
        </w:rPr>
        <w:t>İşletme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Fakültesinde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öğrenimleri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esnasında</w:t>
      </w:r>
      <w:proofErr w:type="spellEnd"/>
      <w:r w:rsidRPr="008432A6">
        <w:rPr>
          <w:sz w:val="24"/>
        </w:rPr>
        <w:t xml:space="preserve"> DEÜ </w:t>
      </w:r>
      <w:proofErr w:type="spellStart"/>
      <w:r w:rsidRPr="008432A6">
        <w:rPr>
          <w:sz w:val="24"/>
        </w:rPr>
        <w:t>Çerçeve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Yönetmeliği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ile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Fakültenin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öğretim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ve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sınav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uygulama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esa</w:t>
      </w:r>
      <w:r w:rsidR="00EB36A0">
        <w:rPr>
          <w:sz w:val="24"/>
        </w:rPr>
        <w:t>slarına</w:t>
      </w:r>
      <w:proofErr w:type="spellEnd"/>
      <w:r w:rsidR="00EB36A0">
        <w:rPr>
          <w:sz w:val="24"/>
        </w:rPr>
        <w:t xml:space="preserve"> </w:t>
      </w:r>
      <w:proofErr w:type="spellStart"/>
      <w:r w:rsidR="00EB36A0">
        <w:rPr>
          <w:sz w:val="24"/>
        </w:rPr>
        <w:t>ve</w:t>
      </w:r>
      <w:proofErr w:type="spellEnd"/>
      <w:r w:rsidR="00EB36A0">
        <w:rPr>
          <w:sz w:val="24"/>
        </w:rPr>
        <w:t xml:space="preserve"> </w:t>
      </w:r>
      <w:proofErr w:type="spellStart"/>
      <w:r w:rsidR="00EB36A0">
        <w:rPr>
          <w:sz w:val="24"/>
        </w:rPr>
        <w:t>diğer</w:t>
      </w:r>
      <w:proofErr w:type="spellEnd"/>
      <w:r w:rsidR="00EB36A0">
        <w:rPr>
          <w:sz w:val="24"/>
        </w:rPr>
        <w:t xml:space="preserve"> </w:t>
      </w:r>
      <w:proofErr w:type="spellStart"/>
      <w:r w:rsidR="00EB36A0">
        <w:rPr>
          <w:sz w:val="24"/>
        </w:rPr>
        <w:t>kararlara</w:t>
      </w:r>
      <w:proofErr w:type="spellEnd"/>
      <w:r w:rsidR="00EB36A0">
        <w:rPr>
          <w:sz w:val="24"/>
        </w:rPr>
        <w:t xml:space="preserve"> </w:t>
      </w:r>
      <w:proofErr w:type="spellStart"/>
      <w:r w:rsidR="00EB36A0">
        <w:rPr>
          <w:sz w:val="24"/>
        </w:rPr>
        <w:t>tabi</w:t>
      </w:r>
      <w:bookmarkStart w:id="0" w:name="_GoBack"/>
      <w:bookmarkEnd w:id="0"/>
      <w:r w:rsidRPr="008432A6">
        <w:rPr>
          <w:sz w:val="24"/>
        </w:rPr>
        <w:t>dirler</w:t>
      </w:r>
      <w:proofErr w:type="spellEnd"/>
      <w:r w:rsidRPr="008432A6">
        <w:rPr>
          <w:sz w:val="24"/>
        </w:rPr>
        <w:t xml:space="preserve">. </w:t>
      </w:r>
      <w:proofErr w:type="spellStart"/>
      <w:r w:rsidRPr="008432A6">
        <w:rPr>
          <w:sz w:val="24"/>
        </w:rPr>
        <w:t>UALBANY’de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öğrenim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görmeye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başlayan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öğrenciler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UALBANY’nin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yönetmeliklerine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tabii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olurlar</w:t>
      </w:r>
      <w:proofErr w:type="spellEnd"/>
      <w:r w:rsidRPr="008432A6">
        <w:rPr>
          <w:sz w:val="24"/>
        </w:rPr>
        <w:t xml:space="preserve">. </w:t>
      </w:r>
    </w:p>
    <w:p w:rsidR="008432A6" w:rsidRPr="008432A6" w:rsidRDefault="008432A6" w:rsidP="008432A6">
      <w:pPr>
        <w:spacing w:before="120" w:after="0" w:line="276" w:lineRule="auto"/>
        <w:jc w:val="both"/>
        <w:rPr>
          <w:sz w:val="24"/>
        </w:rPr>
      </w:pPr>
    </w:p>
    <w:p w:rsidR="008432A6" w:rsidRPr="008432A6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4"/>
        </w:rPr>
      </w:pPr>
      <w:proofErr w:type="spellStart"/>
      <w:r w:rsidRPr="008432A6">
        <w:rPr>
          <w:sz w:val="24"/>
        </w:rPr>
        <w:t>Hazırlık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sınıfı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hariç</w:t>
      </w:r>
      <w:proofErr w:type="spellEnd"/>
      <w:r w:rsidRPr="008432A6">
        <w:rPr>
          <w:sz w:val="24"/>
        </w:rPr>
        <w:t xml:space="preserve">, </w:t>
      </w:r>
      <w:proofErr w:type="spellStart"/>
      <w:r w:rsidRPr="008432A6">
        <w:rPr>
          <w:sz w:val="24"/>
        </w:rPr>
        <w:t>öğrencinin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herhangi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bir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dönem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kayıt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yaptırıp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yaptırmadığına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bakılmaksızın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azami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öğretim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süresi</w:t>
      </w:r>
      <w:proofErr w:type="spellEnd"/>
      <w:r w:rsidRPr="008432A6">
        <w:rPr>
          <w:sz w:val="24"/>
        </w:rPr>
        <w:t xml:space="preserve"> 7 </w:t>
      </w:r>
      <w:proofErr w:type="spellStart"/>
      <w:r w:rsidRPr="008432A6">
        <w:rPr>
          <w:sz w:val="24"/>
        </w:rPr>
        <w:t>yıldır</w:t>
      </w:r>
      <w:proofErr w:type="spellEnd"/>
      <w:r w:rsidRPr="008432A6">
        <w:rPr>
          <w:sz w:val="24"/>
        </w:rPr>
        <w:t xml:space="preserve">. </w:t>
      </w:r>
    </w:p>
    <w:p w:rsidR="008432A6" w:rsidRPr="008432A6" w:rsidRDefault="008432A6" w:rsidP="008432A6">
      <w:pPr>
        <w:spacing w:before="120" w:after="0" w:line="276" w:lineRule="auto"/>
        <w:jc w:val="both"/>
        <w:rPr>
          <w:sz w:val="24"/>
        </w:rPr>
      </w:pPr>
    </w:p>
    <w:p w:rsidR="008432A6" w:rsidRPr="008432A6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4"/>
        </w:rPr>
      </w:pPr>
      <w:proofErr w:type="spellStart"/>
      <w:r w:rsidRPr="008432A6">
        <w:rPr>
          <w:sz w:val="24"/>
        </w:rPr>
        <w:t>Öğrencilerin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UALBANY’de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lisans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derslerini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almaya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başlayabilmeleri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için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TOEFL’dan</w:t>
      </w:r>
      <w:proofErr w:type="spellEnd"/>
      <w:r w:rsidRPr="008432A6">
        <w:rPr>
          <w:sz w:val="24"/>
        </w:rPr>
        <w:t xml:space="preserve"> minimum (IBT=79; </w:t>
      </w:r>
      <w:proofErr w:type="spellStart"/>
      <w:r w:rsidRPr="008432A6">
        <w:rPr>
          <w:sz w:val="24"/>
        </w:rPr>
        <w:t>bilgisayar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destekli</w:t>
      </w:r>
      <w:proofErr w:type="spellEnd"/>
      <w:r w:rsidRPr="008432A6">
        <w:rPr>
          <w:sz w:val="24"/>
        </w:rPr>
        <w:t xml:space="preserve">=213) </w:t>
      </w:r>
      <w:proofErr w:type="spellStart"/>
      <w:r w:rsidRPr="008432A6">
        <w:rPr>
          <w:sz w:val="24"/>
        </w:rPr>
        <w:t>puan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veya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IELTS’den</w:t>
      </w:r>
      <w:proofErr w:type="spellEnd"/>
      <w:r w:rsidRPr="008432A6">
        <w:rPr>
          <w:sz w:val="24"/>
        </w:rPr>
        <w:t xml:space="preserve"> minimum 6.0 </w:t>
      </w:r>
      <w:proofErr w:type="spellStart"/>
      <w:r w:rsidRPr="008432A6">
        <w:rPr>
          <w:sz w:val="24"/>
        </w:rPr>
        <w:t>puan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almaları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gerekmektedir</w:t>
      </w:r>
      <w:proofErr w:type="spellEnd"/>
      <w:r w:rsidRPr="008432A6">
        <w:rPr>
          <w:sz w:val="24"/>
        </w:rPr>
        <w:t xml:space="preserve">. </w:t>
      </w:r>
    </w:p>
    <w:p w:rsidR="008432A6" w:rsidRPr="008432A6" w:rsidRDefault="008432A6" w:rsidP="008432A6">
      <w:pPr>
        <w:spacing w:before="120" w:after="0" w:line="276" w:lineRule="auto"/>
        <w:jc w:val="both"/>
        <w:rPr>
          <w:sz w:val="24"/>
        </w:rPr>
      </w:pPr>
    </w:p>
    <w:p w:rsidR="008432A6" w:rsidRPr="008432A6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4"/>
        </w:rPr>
      </w:pPr>
      <w:proofErr w:type="spellStart"/>
      <w:r w:rsidRPr="008432A6">
        <w:rPr>
          <w:sz w:val="24"/>
        </w:rPr>
        <w:t>Öğrencilerin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UALBANY’de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lisans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derslerini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almaya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başlayabilmesi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için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dördüncü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yarıyıl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sonu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itibarı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ile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genel</w:t>
      </w:r>
      <w:proofErr w:type="spellEnd"/>
      <w:r w:rsidRPr="008432A6">
        <w:rPr>
          <w:sz w:val="24"/>
        </w:rPr>
        <w:t xml:space="preserve"> not </w:t>
      </w:r>
      <w:proofErr w:type="spellStart"/>
      <w:r w:rsidRPr="008432A6">
        <w:rPr>
          <w:sz w:val="24"/>
        </w:rPr>
        <w:t>ortalamasının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en</w:t>
      </w:r>
      <w:proofErr w:type="spellEnd"/>
      <w:r w:rsidRPr="008432A6">
        <w:rPr>
          <w:sz w:val="24"/>
        </w:rPr>
        <w:t xml:space="preserve"> </w:t>
      </w:r>
      <w:proofErr w:type="spellStart"/>
      <w:proofErr w:type="gramStart"/>
      <w:r w:rsidRPr="008432A6">
        <w:rPr>
          <w:sz w:val="24"/>
        </w:rPr>
        <w:t>az</w:t>
      </w:r>
      <w:proofErr w:type="spellEnd"/>
      <w:proofErr w:type="gramEnd"/>
      <w:r w:rsidRPr="008432A6">
        <w:rPr>
          <w:sz w:val="24"/>
        </w:rPr>
        <w:t xml:space="preserve"> 2.00/4.00 </w:t>
      </w:r>
      <w:proofErr w:type="spellStart"/>
      <w:r w:rsidRPr="008432A6">
        <w:rPr>
          <w:sz w:val="24"/>
        </w:rPr>
        <w:t>ve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tüm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derslerinden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başarılı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olmaları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gerekmektedir</w:t>
      </w:r>
      <w:proofErr w:type="spellEnd"/>
      <w:r w:rsidRPr="008432A6">
        <w:rPr>
          <w:sz w:val="24"/>
        </w:rPr>
        <w:t>.</w:t>
      </w:r>
    </w:p>
    <w:p w:rsidR="008432A6" w:rsidRPr="008432A6" w:rsidRDefault="008432A6" w:rsidP="008432A6">
      <w:pPr>
        <w:pStyle w:val="ListeParagraf"/>
        <w:spacing w:before="120" w:after="0" w:line="276" w:lineRule="auto"/>
        <w:rPr>
          <w:sz w:val="24"/>
        </w:rPr>
      </w:pPr>
    </w:p>
    <w:p w:rsidR="008432A6" w:rsidRPr="008432A6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jc w:val="both"/>
        <w:rPr>
          <w:sz w:val="24"/>
        </w:rPr>
      </w:pPr>
      <w:proofErr w:type="spellStart"/>
      <w:r w:rsidRPr="008432A6">
        <w:rPr>
          <w:sz w:val="24"/>
        </w:rPr>
        <w:t>Öğrencilerin</w:t>
      </w:r>
      <w:proofErr w:type="spellEnd"/>
      <w:r w:rsidRPr="008432A6">
        <w:rPr>
          <w:sz w:val="24"/>
        </w:rPr>
        <w:t xml:space="preserve"> DEU </w:t>
      </w:r>
      <w:proofErr w:type="spellStart"/>
      <w:r w:rsidRPr="008432A6">
        <w:rPr>
          <w:sz w:val="24"/>
        </w:rPr>
        <w:t>İşletme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Fakültesi’nde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aldığı</w:t>
      </w:r>
      <w:proofErr w:type="spellEnd"/>
    </w:p>
    <w:p w:rsidR="008432A6" w:rsidRPr="008432A6" w:rsidRDefault="008432A6" w:rsidP="008432A6">
      <w:pPr>
        <w:pStyle w:val="ListeParagraf"/>
        <w:spacing w:before="120" w:after="0" w:line="276" w:lineRule="auto"/>
        <w:jc w:val="both"/>
        <w:rPr>
          <w:sz w:val="24"/>
        </w:rPr>
      </w:pPr>
      <w:r w:rsidRPr="008432A6">
        <w:rPr>
          <w:sz w:val="24"/>
        </w:rPr>
        <w:t>UEC 1001 Economics 1</w:t>
      </w:r>
    </w:p>
    <w:p w:rsidR="008432A6" w:rsidRPr="008432A6" w:rsidRDefault="008432A6" w:rsidP="008432A6">
      <w:pPr>
        <w:pStyle w:val="ListeParagraf"/>
        <w:spacing w:before="120" w:after="0" w:line="276" w:lineRule="auto"/>
        <w:jc w:val="both"/>
        <w:rPr>
          <w:sz w:val="24"/>
        </w:rPr>
      </w:pPr>
      <w:r w:rsidRPr="008432A6">
        <w:rPr>
          <w:sz w:val="24"/>
        </w:rPr>
        <w:t>UAC 1002 Economics 2</w:t>
      </w:r>
    </w:p>
    <w:p w:rsidR="008432A6" w:rsidRPr="008432A6" w:rsidRDefault="008432A6" w:rsidP="008432A6">
      <w:pPr>
        <w:pStyle w:val="ListeParagraf"/>
        <w:spacing w:before="120" w:after="0" w:line="276" w:lineRule="auto"/>
        <w:jc w:val="both"/>
        <w:rPr>
          <w:sz w:val="24"/>
        </w:rPr>
      </w:pPr>
      <w:r w:rsidRPr="008432A6">
        <w:rPr>
          <w:sz w:val="24"/>
        </w:rPr>
        <w:t>UFB 1202 Statistics</w:t>
      </w:r>
    </w:p>
    <w:p w:rsidR="008432A6" w:rsidRPr="008432A6" w:rsidRDefault="008432A6" w:rsidP="008432A6">
      <w:pPr>
        <w:pStyle w:val="ListeParagraf"/>
        <w:spacing w:before="120" w:after="0" w:line="276" w:lineRule="auto"/>
        <w:jc w:val="both"/>
        <w:rPr>
          <w:sz w:val="24"/>
        </w:rPr>
      </w:pPr>
      <w:r w:rsidRPr="008432A6">
        <w:rPr>
          <w:sz w:val="24"/>
        </w:rPr>
        <w:t>UFB 1302 Social Psychology</w:t>
      </w:r>
    </w:p>
    <w:p w:rsidR="008432A6" w:rsidRPr="008432A6" w:rsidRDefault="008432A6" w:rsidP="008432A6">
      <w:pPr>
        <w:pStyle w:val="ListeParagraf"/>
        <w:spacing w:before="120" w:after="0" w:line="276" w:lineRule="auto"/>
        <w:jc w:val="both"/>
        <w:rPr>
          <w:sz w:val="24"/>
        </w:rPr>
      </w:pPr>
      <w:r w:rsidRPr="008432A6">
        <w:rPr>
          <w:sz w:val="24"/>
        </w:rPr>
        <w:t>UFB 1307 Sociology</w:t>
      </w:r>
    </w:p>
    <w:p w:rsidR="008432A6" w:rsidRPr="008432A6" w:rsidRDefault="008432A6" w:rsidP="008432A6">
      <w:pPr>
        <w:pStyle w:val="ListeParagraf"/>
        <w:spacing w:before="120" w:after="0" w:line="276" w:lineRule="auto"/>
        <w:jc w:val="both"/>
        <w:rPr>
          <w:sz w:val="24"/>
        </w:rPr>
      </w:pPr>
      <w:r w:rsidRPr="008432A6">
        <w:rPr>
          <w:sz w:val="24"/>
        </w:rPr>
        <w:t>UAC 2001 Financial Accounting</w:t>
      </w:r>
    </w:p>
    <w:p w:rsidR="008432A6" w:rsidRPr="008432A6" w:rsidRDefault="008432A6" w:rsidP="008432A6">
      <w:pPr>
        <w:pStyle w:val="ListeParagraf"/>
        <w:spacing w:before="120" w:after="0" w:line="276" w:lineRule="auto"/>
        <w:jc w:val="both"/>
        <w:rPr>
          <w:sz w:val="24"/>
        </w:rPr>
      </w:pPr>
      <w:r w:rsidRPr="008432A6">
        <w:rPr>
          <w:sz w:val="24"/>
        </w:rPr>
        <w:t>BITM 215 Computer applications in business (</w:t>
      </w:r>
      <w:proofErr w:type="spellStart"/>
      <w:r w:rsidRPr="008432A6">
        <w:rPr>
          <w:sz w:val="24"/>
        </w:rPr>
        <w:t>UALBANY’de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alınacak</w:t>
      </w:r>
      <w:proofErr w:type="spellEnd"/>
      <w:r w:rsidRPr="008432A6">
        <w:rPr>
          <w:sz w:val="24"/>
        </w:rPr>
        <w:t>)</w:t>
      </w:r>
    </w:p>
    <w:p w:rsidR="008432A6" w:rsidRDefault="008432A6" w:rsidP="008432A6">
      <w:pPr>
        <w:pStyle w:val="ListeParagraf"/>
        <w:spacing w:before="120" w:after="0" w:line="276" w:lineRule="auto"/>
        <w:jc w:val="both"/>
        <w:rPr>
          <w:sz w:val="24"/>
        </w:rPr>
      </w:pPr>
      <w:proofErr w:type="spellStart"/>
      <w:proofErr w:type="gramStart"/>
      <w:r w:rsidRPr="008432A6">
        <w:rPr>
          <w:sz w:val="24"/>
        </w:rPr>
        <w:t>derslerinin</w:t>
      </w:r>
      <w:proofErr w:type="spellEnd"/>
      <w:proofErr w:type="gram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en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az</w:t>
      </w:r>
      <w:proofErr w:type="spellEnd"/>
      <w:r w:rsidRPr="008432A6">
        <w:rPr>
          <w:sz w:val="24"/>
        </w:rPr>
        <w:t xml:space="preserve"> 4 </w:t>
      </w:r>
      <w:proofErr w:type="spellStart"/>
      <w:r w:rsidRPr="008432A6">
        <w:rPr>
          <w:sz w:val="24"/>
        </w:rPr>
        <w:t>tanesinden</w:t>
      </w:r>
      <w:proofErr w:type="spellEnd"/>
      <w:r w:rsidRPr="008432A6">
        <w:rPr>
          <w:sz w:val="24"/>
        </w:rPr>
        <w:t xml:space="preserve"> BB (80/100, 3.00/4.00) </w:t>
      </w:r>
      <w:proofErr w:type="spellStart"/>
      <w:r w:rsidRPr="008432A6">
        <w:rPr>
          <w:sz w:val="24"/>
        </w:rPr>
        <w:t>ortalama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ile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geçmesi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gerekmektedir</w:t>
      </w:r>
      <w:proofErr w:type="spellEnd"/>
      <w:r w:rsidRPr="008432A6">
        <w:rPr>
          <w:sz w:val="24"/>
        </w:rPr>
        <w:t xml:space="preserve">. </w:t>
      </w:r>
    </w:p>
    <w:p w:rsidR="008432A6" w:rsidRPr="008432A6" w:rsidRDefault="008432A6" w:rsidP="008432A6">
      <w:pPr>
        <w:pStyle w:val="ListeParagraf"/>
        <w:spacing w:before="120" w:after="0" w:line="276" w:lineRule="auto"/>
        <w:jc w:val="both"/>
        <w:rPr>
          <w:sz w:val="24"/>
        </w:rPr>
      </w:pPr>
    </w:p>
    <w:p w:rsidR="008432A6" w:rsidRPr="008432A6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jc w:val="both"/>
        <w:rPr>
          <w:sz w:val="24"/>
        </w:rPr>
      </w:pPr>
      <w:proofErr w:type="spellStart"/>
      <w:r w:rsidRPr="008432A6">
        <w:rPr>
          <w:sz w:val="24"/>
        </w:rPr>
        <w:t>Öğrencilerin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UALBANY’ye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gittiklerinde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en</w:t>
      </w:r>
      <w:proofErr w:type="spellEnd"/>
      <w:r w:rsidRPr="008432A6">
        <w:rPr>
          <w:sz w:val="24"/>
        </w:rPr>
        <w:t xml:space="preserve"> </w:t>
      </w:r>
      <w:proofErr w:type="spellStart"/>
      <w:proofErr w:type="gramStart"/>
      <w:r w:rsidRPr="008432A6">
        <w:rPr>
          <w:sz w:val="24"/>
        </w:rPr>
        <w:t>az</w:t>
      </w:r>
      <w:proofErr w:type="spellEnd"/>
      <w:proofErr w:type="gramEnd"/>
      <w:r w:rsidRPr="008432A6">
        <w:rPr>
          <w:sz w:val="24"/>
        </w:rPr>
        <w:t xml:space="preserve"> 3.25/4.00 </w:t>
      </w:r>
      <w:proofErr w:type="spellStart"/>
      <w:r w:rsidRPr="008432A6">
        <w:rPr>
          <w:sz w:val="24"/>
        </w:rPr>
        <w:t>ortalama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sağlamaları</w:t>
      </w:r>
      <w:proofErr w:type="spellEnd"/>
      <w:r w:rsidRPr="008432A6">
        <w:rPr>
          <w:sz w:val="24"/>
        </w:rPr>
        <w:t xml:space="preserve"> </w:t>
      </w:r>
      <w:proofErr w:type="spellStart"/>
      <w:r w:rsidRPr="008432A6">
        <w:rPr>
          <w:sz w:val="24"/>
        </w:rPr>
        <w:t>gerekmektedir</w:t>
      </w:r>
      <w:proofErr w:type="spellEnd"/>
      <w:r w:rsidRPr="008432A6">
        <w:rPr>
          <w:sz w:val="24"/>
        </w:rPr>
        <w:t xml:space="preserve">. </w:t>
      </w:r>
    </w:p>
    <w:p w:rsidR="008432A6" w:rsidRPr="008432A6" w:rsidRDefault="008432A6" w:rsidP="008432A6">
      <w:pPr>
        <w:pStyle w:val="ListeParagraf"/>
        <w:spacing w:before="120" w:after="0" w:line="276" w:lineRule="auto"/>
        <w:ind w:left="426"/>
        <w:jc w:val="both"/>
        <w:rPr>
          <w:sz w:val="24"/>
        </w:rPr>
      </w:pPr>
    </w:p>
    <w:sectPr w:rsidR="008432A6" w:rsidRPr="008432A6" w:rsidSect="008432A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867"/>
    <w:multiLevelType w:val="hybridMultilevel"/>
    <w:tmpl w:val="2E2A9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32CD"/>
    <w:multiLevelType w:val="hybridMultilevel"/>
    <w:tmpl w:val="24BED07C"/>
    <w:lvl w:ilvl="0" w:tplc="8FCE3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A6"/>
    <w:rsid w:val="008432A6"/>
    <w:rsid w:val="00B126A1"/>
    <w:rsid w:val="00E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64DB"/>
  <w15:chartTrackingRefBased/>
  <w15:docId w15:val="{8DC803E1-630B-4861-B3E2-D1EEF0E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2</cp:revision>
  <dcterms:created xsi:type="dcterms:W3CDTF">2019-11-15T12:12:00Z</dcterms:created>
  <dcterms:modified xsi:type="dcterms:W3CDTF">2019-11-15T12:24:00Z</dcterms:modified>
</cp:coreProperties>
</file>